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66E79" w14:textId="77777777" w:rsidR="005149DB" w:rsidRPr="005149DB" w:rsidRDefault="005149DB" w:rsidP="005149DB">
      <w:r w:rsidRPr="005149DB">
        <w:t xml:space="preserve">Hello Teachers. Just two little reminders. The first is about the difference between your </w:t>
      </w:r>
      <w:r w:rsidRPr="005149DB">
        <w:rPr>
          <w:u w:val="single"/>
        </w:rPr>
        <w:t>points</w:t>
      </w:r>
      <w:r w:rsidRPr="005149DB">
        <w:t xml:space="preserve"> and the portal’s </w:t>
      </w:r>
      <w:r w:rsidRPr="005149DB">
        <w:rPr>
          <w:u w:val="single"/>
        </w:rPr>
        <w:t>marks</w:t>
      </w:r>
      <w:r w:rsidRPr="005149DB">
        <w:t>:</w:t>
      </w:r>
    </w:p>
    <w:p w14:paraId="0308CCB6" w14:textId="1F8DAB59" w:rsidR="005149DB" w:rsidRPr="005149DB" w:rsidRDefault="005149DB" w:rsidP="005149DB">
      <w:r w:rsidRPr="005149DB">
        <w:t xml:space="preserve">-          When marking a script, you give </w:t>
      </w:r>
      <w:r w:rsidRPr="005149DB">
        <w:rPr>
          <w:u w:val="single"/>
        </w:rPr>
        <w:t>points</w:t>
      </w:r>
      <w:r w:rsidRPr="005149DB">
        <w:t xml:space="preserve">. These follow the internal logic of the problem, so if, for example, it requires </w:t>
      </w:r>
      <w:r w:rsidR="00B930A4">
        <w:t xml:space="preserve">competitors to provide </w:t>
      </w:r>
      <w:r w:rsidRPr="005149DB">
        <w:t>13 word</w:t>
      </w:r>
      <w:r w:rsidR="00B930A4">
        <w:t>s</w:t>
      </w:r>
      <w:r w:rsidRPr="005149DB">
        <w:t>, each of these may be worth one point, giving a total of 13 points. Your points are what you put into the portal.</w:t>
      </w:r>
    </w:p>
    <w:p w14:paraId="03A210CD" w14:textId="77777777" w:rsidR="005149DB" w:rsidRPr="005149DB" w:rsidRDefault="005149DB" w:rsidP="005149DB">
      <w:r w:rsidRPr="005149DB">
        <w:t xml:space="preserve">-          The portal knows how important (and, hopefully, difficult) each problem is, which determines how many </w:t>
      </w:r>
      <w:r w:rsidRPr="005149DB">
        <w:rPr>
          <w:u w:val="single"/>
        </w:rPr>
        <w:t>marks</w:t>
      </w:r>
      <w:r w:rsidRPr="005149DB">
        <w:t xml:space="preserve"> it’s worth; so Problems 1 and 2 are worth 5 marks, whereas Problems 9 and 10 are worth 25 marks. The portal therefore converts your points into marks by applying a simple algorithm: marks = (points / max points) x max marks.</w:t>
      </w:r>
    </w:p>
    <w:p w14:paraId="7B6B422B" w14:textId="21BD7CEB" w:rsidR="005149DB" w:rsidRPr="005149DB" w:rsidRDefault="005149DB" w:rsidP="005149DB">
      <w:r w:rsidRPr="005149DB">
        <w:t xml:space="preserve">-          Then the portal adds up the points for all the problems and converts them to a percentage; for Advanced that requires another little sum because the total </w:t>
      </w:r>
      <w:r w:rsidR="00B930A4">
        <w:t xml:space="preserve">of </w:t>
      </w:r>
      <w:r w:rsidRPr="005149DB">
        <w:t>marks is 105 (15 + 20 + 20 + 25 + 25), so percent = (total marks / 105) x 100.</w:t>
      </w:r>
    </w:p>
    <w:p w14:paraId="5CD65735" w14:textId="77777777" w:rsidR="005149DB" w:rsidRPr="005149DB" w:rsidRDefault="005149DB" w:rsidP="005149DB">
      <w:r w:rsidRPr="005149DB">
        <w:t>If you’re feeling enthusiastic, you can apply the same formulae and you’ll get the final percentage; but it’s much easier to let the portal do it.</w:t>
      </w:r>
    </w:p>
    <w:p w14:paraId="25DC7707" w14:textId="77777777" w:rsidR="005149DB" w:rsidRPr="005149DB" w:rsidRDefault="005149DB" w:rsidP="005149DB">
      <w:r w:rsidRPr="005149DB">
        <w:t>The same is true not only for Advanced but for all the levels. So don’t try to work out the final scores just by adding up your points! The portal will do it for you.</w:t>
      </w:r>
    </w:p>
    <w:p w14:paraId="15CF1B2A" w14:textId="65B9E85D" w:rsidR="005149DB" w:rsidRPr="005149DB" w:rsidRDefault="005149DB" w:rsidP="005149DB">
      <w:r w:rsidRPr="005149DB">
        <w:t xml:space="preserve">The other reminder is </w:t>
      </w:r>
      <w:r w:rsidR="00B930A4">
        <w:t>that</w:t>
      </w:r>
      <w:r w:rsidRPr="005149DB">
        <w:t xml:space="preserve"> the deadline for non-advanced scores is the end of </w:t>
      </w:r>
      <w:r w:rsidRPr="005149DB">
        <w:rPr>
          <w:u w:val="single"/>
        </w:rPr>
        <w:t>Friday 14th March</w:t>
      </w:r>
      <w:r w:rsidRPr="005149DB">
        <w:t xml:space="preserve"> - i.e. this coming Friday. You can still enter points after that but I shall calculate the national thresholds for awards soon after the 14th, so your results risk not being included in that calculation.</w:t>
      </w:r>
    </w:p>
    <w:p w14:paraId="4551E902" w14:textId="77777777" w:rsidR="005149DB" w:rsidRPr="005149DB" w:rsidRDefault="005149DB" w:rsidP="005149DB">
      <w:r w:rsidRPr="005149DB">
        <w:t xml:space="preserve">Don’t hesitate to ask or comment: </w:t>
      </w:r>
      <w:hyperlink r:id="rId5" w:tgtFrame="_blank" w:history="1">
        <w:r w:rsidRPr="005149DB">
          <w:rPr>
            <w:rStyle w:val="Hyperlink"/>
          </w:rPr>
          <w:t>chair@uklo.com</w:t>
        </w:r>
      </w:hyperlink>
      <w:r w:rsidRPr="005149DB">
        <w:t>.</w:t>
      </w:r>
    </w:p>
    <w:p w14:paraId="33062EAF" w14:textId="2FB07C7A" w:rsidR="00DB3615" w:rsidRDefault="00DB3615" w:rsidP="00DB3615">
      <w:r>
        <w:t>Richard</w:t>
      </w:r>
    </w:p>
    <w:sectPr w:rsidR="00DB36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42068F"/>
    <w:multiLevelType w:val="hybridMultilevel"/>
    <w:tmpl w:val="781EBB3A"/>
    <w:lvl w:ilvl="0" w:tplc="163413A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5336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CD1"/>
    <w:rsid w:val="005149DB"/>
    <w:rsid w:val="00A62224"/>
    <w:rsid w:val="00AE0F36"/>
    <w:rsid w:val="00B930A4"/>
    <w:rsid w:val="00DB3615"/>
    <w:rsid w:val="00F63C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168E5"/>
  <w15:chartTrackingRefBased/>
  <w15:docId w15:val="{410B4D47-26DF-41A4-87E9-4EF29D36F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3C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3C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3C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3C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3C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3C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3C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3C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3C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3C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3C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3C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3C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3C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3C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3C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3C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3CD1"/>
    <w:rPr>
      <w:rFonts w:eastAsiaTheme="majorEastAsia" w:cstheme="majorBidi"/>
      <w:color w:val="272727" w:themeColor="text1" w:themeTint="D8"/>
    </w:rPr>
  </w:style>
  <w:style w:type="paragraph" w:styleId="Title">
    <w:name w:val="Title"/>
    <w:basedOn w:val="Normal"/>
    <w:next w:val="Normal"/>
    <w:link w:val="TitleChar"/>
    <w:uiPriority w:val="10"/>
    <w:qFormat/>
    <w:rsid w:val="00F63C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3C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3C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3C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3CD1"/>
    <w:pPr>
      <w:spacing w:before="160"/>
      <w:jc w:val="center"/>
    </w:pPr>
    <w:rPr>
      <w:i/>
      <w:iCs/>
      <w:color w:val="404040" w:themeColor="text1" w:themeTint="BF"/>
    </w:rPr>
  </w:style>
  <w:style w:type="character" w:customStyle="1" w:styleId="QuoteChar">
    <w:name w:val="Quote Char"/>
    <w:basedOn w:val="DefaultParagraphFont"/>
    <w:link w:val="Quote"/>
    <w:uiPriority w:val="29"/>
    <w:rsid w:val="00F63CD1"/>
    <w:rPr>
      <w:i/>
      <w:iCs/>
      <w:color w:val="404040" w:themeColor="text1" w:themeTint="BF"/>
    </w:rPr>
  </w:style>
  <w:style w:type="paragraph" w:styleId="ListParagraph">
    <w:name w:val="List Paragraph"/>
    <w:basedOn w:val="Normal"/>
    <w:uiPriority w:val="34"/>
    <w:qFormat/>
    <w:rsid w:val="00F63CD1"/>
    <w:pPr>
      <w:ind w:left="720"/>
      <w:contextualSpacing/>
    </w:pPr>
  </w:style>
  <w:style w:type="character" w:styleId="IntenseEmphasis">
    <w:name w:val="Intense Emphasis"/>
    <w:basedOn w:val="DefaultParagraphFont"/>
    <w:uiPriority w:val="21"/>
    <w:qFormat/>
    <w:rsid w:val="00F63CD1"/>
    <w:rPr>
      <w:i/>
      <w:iCs/>
      <w:color w:val="0F4761" w:themeColor="accent1" w:themeShade="BF"/>
    </w:rPr>
  </w:style>
  <w:style w:type="paragraph" w:styleId="IntenseQuote">
    <w:name w:val="Intense Quote"/>
    <w:basedOn w:val="Normal"/>
    <w:next w:val="Normal"/>
    <w:link w:val="IntenseQuoteChar"/>
    <w:uiPriority w:val="30"/>
    <w:qFormat/>
    <w:rsid w:val="00F63C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3CD1"/>
    <w:rPr>
      <w:i/>
      <w:iCs/>
      <w:color w:val="0F4761" w:themeColor="accent1" w:themeShade="BF"/>
    </w:rPr>
  </w:style>
  <w:style w:type="character" w:styleId="IntenseReference">
    <w:name w:val="Intense Reference"/>
    <w:basedOn w:val="DefaultParagraphFont"/>
    <w:uiPriority w:val="32"/>
    <w:qFormat/>
    <w:rsid w:val="00F63CD1"/>
    <w:rPr>
      <w:b/>
      <w:bCs/>
      <w:smallCaps/>
      <w:color w:val="0F4761" w:themeColor="accent1" w:themeShade="BF"/>
      <w:spacing w:val="5"/>
    </w:rPr>
  </w:style>
  <w:style w:type="character" w:styleId="Hyperlink">
    <w:name w:val="Hyperlink"/>
    <w:basedOn w:val="DefaultParagraphFont"/>
    <w:uiPriority w:val="99"/>
    <w:unhideWhenUsed/>
    <w:rsid w:val="00DB3615"/>
    <w:rPr>
      <w:color w:val="467886" w:themeColor="hyperlink"/>
      <w:u w:val="single"/>
    </w:rPr>
  </w:style>
  <w:style w:type="character" w:styleId="UnresolvedMention">
    <w:name w:val="Unresolved Mention"/>
    <w:basedOn w:val="DefaultParagraphFont"/>
    <w:uiPriority w:val="99"/>
    <w:semiHidden/>
    <w:unhideWhenUsed/>
    <w:rsid w:val="00DB36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564403">
      <w:bodyDiv w:val="1"/>
      <w:marLeft w:val="0"/>
      <w:marRight w:val="0"/>
      <w:marTop w:val="0"/>
      <w:marBottom w:val="0"/>
      <w:divBdr>
        <w:top w:val="none" w:sz="0" w:space="0" w:color="auto"/>
        <w:left w:val="none" w:sz="0" w:space="0" w:color="auto"/>
        <w:bottom w:val="none" w:sz="0" w:space="0" w:color="auto"/>
        <w:right w:val="none" w:sz="0" w:space="0" w:color="auto"/>
      </w:divBdr>
    </w:div>
    <w:div w:id="651063401">
      <w:bodyDiv w:val="1"/>
      <w:marLeft w:val="0"/>
      <w:marRight w:val="0"/>
      <w:marTop w:val="0"/>
      <w:marBottom w:val="0"/>
      <w:divBdr>
        <w:top w:val="none" w:sz="0" w:space="0" w:color="auto"/>
        <w:left w:val="none" w:sz="0" w:space="0" w:color="auto"/>
        <w:bottom w:val="none" w:sz="0" w:space="0" w:color="auto"/>
        <w:right w:val="none" w:sz="0" w:space="0" w:color="auto"/>
      </w:divBdr>
    </w:div>
    <w:div w:id="787284866">
      <w:bodyDiv w:val="1"/>
      <w:marLeft w:val="0"/>
      <w:marRight w:val="0"/>
      <w:marTop w:val="0"/>
      <w:marBottom w:val="0"/>
      <w:divBdr>
        <w:top w:val="none" w:sz="0" w:space="0" w:color="auto"/>
        <w:left w:val="none" w:sz="0" w:space="0" w:color="auto"/>
        <w:bottom w:val="none" w:sz="0" w:space="0" w:color="auto"/>
        <w:right w:val="none" w:sz="0" w:space="0" w:color="auto"/>
      </w:divBdr>
    </w:div>
    <w:div w:id="185626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hair@ukl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255</Words>
  <Characters>1456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dc:creator>
  <cp:keywords/>
  <dc:description/>
  <cp:lastModifiedBy>dick</cp:lastModifiedBy>
  <cp:revision>4</cp:revision>
  <dcterms:created xsi:type="dcterms:W3CDTF">2025-03-09T19:35:00Z</dcterms:created>
  <dcterms:modified xsi:type="dcterms:W3CDTF">2025-03-09T20:05:00Z</dcterms:modified>
</cp:coreProperties>
</file>