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EBB831" w14:textId="77777777" w:rsidR="007F1BDF" w:rsidRPr="007F1BDF" w:rsidRDefault="007F1BDF" w:rsidP="007F1BDF">
      <w:r w:rsidRPr="007F1BDF">
        <w:t>Hello teachers. I have an important admin matter for your consideration and feedback, please. Further to the message I sent out in April (and the resulting feedback, which was very helpful), we’re still thinking about the UKLO year. We’re now thinking of introducing the following pattern:</w:t>
      </w:r>
    </w:p>
    <w:p w14:paraId="7C061FE4" w14:textId="77777777" w:rsidR="007F1BDF" w:rsidRPr="007F1BDF" w:rsidRDefault="007F1BDF" w:rsidP="007F1BDF">
      <w:r w:rsidRPr="007F1BDF">
        <w:t xml:space="preserve">·       The </w:t>
      </w:r>
      <w:r w:rsidRPr="007F1BDF">
        <w:rPr>
          <w:u w:val="single"/>
        </w:rPr>
        <w:t>Advanced</w:t>
      </w:r>
      <w:r w:rsidRPr="007F1BDF">
        <w:t xml:space="preserve"> competition would be in </w:t>
      </w:r>
      <w:r w:rsidRPr="007F1BDF">
        <w:rPr>
          <w:u w:val="single"/>
        </w:rPr>
        <w:t>early November</w:t>
      </w:r>
      <w:r w:rsidRPr="007F1BDF">
        <w:t xml:space="preserve"> (e.g. 3-7 November in 2025),</w:t>
      </w:r>
    </w:p>
    <w:p w14:paraId="120263D8" w14:textId="77777777" w:rsidR="007F1BDF" w:rsidRPr="007F1BDF" w:rsidRDefault="007F1BDF" w:rsidP="007F1BDF">
      <w:r w:rsidRPr="007F1BDF">
        <w:t>o   with results in early December (e.g. 1/12/25) and</w:t>
      </w:r>
    </w:p>
    <w:p w14:paraId="00BD0C3F" w14:textId="77777777" w:rsidR="007F1BDF" w:rsidRPr="007F1BDF" w:rsidRDefault="007F1BDF" w:rsidP="007F1BDF">
      <w:r w:rsidRPr="007F1BDF">
        <w:t xml:space="preserve">o   </w:t>
      </w:r>
      <w:r w:rsidRPr="007F1BDF">
        <w:rPr>
          <w:u w:val="single"/>
        </w:rPr>
        <w:t>Round 2</w:t>
      </w:r>
      <w:r w:rsidRPr="007F1BDF">
        <w:t xml:space="preserve"> (for Advanced Gold winners) in </w:t>
      </w:r>
      <w:r w:rsidRPr="007F1BDF">
        <w:rPr>
          <w:u w:val="single"/>
        </w:rPr>
        <w:t>early February</w:t>
      </w:r>
      <w:r w:rsidRPr="007F1BDF">
        <w:t xml:space="preserve"> (e.g. 4/2/26),</w:t>
      </w:r>
    </w:p>
    <w:p w14:paraId="6F8B77E5" w14:textId="77777777" w:rsidR="007F1BDF" w:rsidRPr="007F1BDF" w:rsidRDefault="007F1BDF" w:rsidP="007F1BDF">
      <w:r w:rsidRPr="007F1BDF">
        <w:t>o   with results in early March (e.g. 2/3/26).</w:t>
      </w:r>
    </w:p>
    <w:p w14:paraId="54837012" w14:textId="77777777" w:rsidR="007F1BDF" w:rsidRPr="007F1BDF" w:rsidRDefault="007F1BDF" w:rsidP="007F1BDF">
      <w:r w:rsidRPr="007F1BDF">
        <w:t>o   We would offer coaching for R2 candidates during the Christmas break,</w:t>
      </w:r>
    </w:p>
    <w:p w14:paraId="516F4CDD" w14:textId="77777777" w:rsidR="007F1BDF" w:rsidRPr="007F1BDF" w:rsidRDefault="007F1BDF" w:rsidP="007F1BDF">
      <w:r w:rsidRPr="007F1BDF">
        <w:t xml:space="preserve">o   and the residential </w:t>
      </w:r>
      <w:r w:rsidRPr="007F1BDF">
        <w:rPr>
          <w:u w:val="single"/>
        </w:rPr>
        <w:t xml:space="preserve">camp </w:t>
      </w:r>
      <w:r w:rsidRPr="007F1BDF">
        <w:t>for the top 12 competitors would be during the Easter break.</w:t>
      </w:r>
    </w:p>
    <w:p w14:paraId="35E48A76" w14:textId="77777777" w:rsidR="007F1BDF" w:rsidRPr="007F1BDF" w:rsidRDefault="007F1BDF" w:rsidP="007F1BDF">
      <w:r w:rsidRPr="007F1BDF">
        <w:t xml:space="preserve">·       The </w:t>
      </w:r>
      <w:r w:rsidRPr="007F1BDF">
        <w:rPr>
          <w:u w:val="single"/>
        </w:rPr>
        <w:t>non-Advanced</w:t>
      </w:r>
      <w:r w:rsidRPr="007F1BDF">
        <w:t xml:space="preserve"> levels of Round 1 would be in the </w:t>
      </w:r>
      <w:r w:rsidRPr="007F1BDF">
        <w:rPr>
          <w:u w:val="single"/>
        </w:rPr>
        <w:t>last</w:t>
      </w:r>
      <w:r w:rsidRPr="007F1BDF">
        <w:t xml:space="preserve"> week of February (e.g. 23-27/2/26),</w:t>
      </w:r>
    </w:p>
    <w:p w14:paraId="1BA091FB" w14:textId="77777777" w:rsidR="007F1BDF" w:rsidRPr="007F1BDF" w:rsidRDefault="007F1BDF" w:rsidP="007F1BDF">
      <w:r w:rsidRPr="007F1BDF">
        <w:t>o   with a deadline for setting the award thresholds in mid April (e.g. 13/4/26).</w:t>
      </w:r>
    </w:p>
    <w:p w14:paraId="7A0D1E1A" w14:textId="77777777" w:rsidR="007F1BDF" w:rsidRPr="007F1BDF" w:rsidRDefault="007F1BDF" w:rsidP="007F1BDF">
      <w:r w:rsidRPr="007F1BDF">
        <w:t>Please tell me (</w:t>
      </w:r>
      <w:hyperlink r:id="rId5" w:tgtFrame="_blank" w:history="1">
        <w:r w:rsidRPr="007F1BDF">
          <w:rPr>
            <w:rStyle w:val="Hyperlink"/>
          </w:rPr>
          <w:t>chair@uklo.org</w:t>
        </w:r>
      </w:hyperlink>
      <w:r w:rsidRPr="007F1BDF">
        <w:t>) if these changes would cause problems for you. In spite of thinking this plan would be better for everyone, we’re still very much in listening mode!</w:t>
      </w:r>
    </w:p>
    <w:p w14:paraId="6448B611" w14:textId="77777777" w:rsidR="007F1BDF" w:rsidRPr="007F1BDF" w:rsidRDefault="007F1BDF" w:rsidP="007F1BDF">
      <w:r w:rsidRPr="007F1BDF">
        <w:t>Best wishes, Richard</w:t>
      </w:r>
    </w:p>
    <w:p w14:paraId="3C17254E" w14:textId="61DC9923" w:rsidR="004D4FAF" w:rsidRPr="007F1BDF" w:rsidRDefault="004D4FAF" w:rsidP="007F1BDF"/>
    <w:sectPr w:rsidR="004D4FAF" w:rsidRPr="007F1BD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C5E49"/>
    <w:multiLevelType w:val="hybridMultilevel"/>
    <w:tmpl w:val="DC3A43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778594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3383"/>
    <w:rsid w:val="00023740"/>
    <w:rsid w:val="002210AE"/>
    <w:rsid w:val="003E6A77"/>
    <w:rsid w:val="004D4FAF"/>
    <w:rsid w:val="00643FDA"/>
    <w:rsid w:val="007F1BDF"/>
    <w:rsid w:val="009A4F3E"/>
    <w:rsid w:val="00D223C6"/>
    <w:rsid w:val="00D415D8"/>
    <w:rsid w:val="00E03383"/>
    <w:rsid w:val="00E56CFA"/>
    <w:rsid w:val="00E647DD"/>
    <w:rsid w:val="00FB1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3C4173"/>
  <w15:chartTrackingRefBased/>
  <w15:docId w15:val="{D11B9FAB-5B9D-46A2-8B8F-BB49AF8DB1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0338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0338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0338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0338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0338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0338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0338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0338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0338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0338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0338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0338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0338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0338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0338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0338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0338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0338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0338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033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0338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0338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0338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0338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0338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0338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0338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0338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03383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02374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2374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873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0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hair@uklo.or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460</TotalTime>
  <Pages>1</Pages>
  <Words>171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dick</dc:creator>
  <cp:keywords/>
  <dc:description/>
  <cp:lastModifiedBy>dick</cp:lastModifiedBy>
  <cp:revision>6</cp:revision>
  <dcterms:created xsi:type="dcterms:W3CDTF">2025-05-15T15:12:00Z</dcterms:created>
  <dcterms:modified xsi:type="dcterms:W3CDTF">2025-05-19T14:14:00Z</dcterms:modified>
</cp:coreProperties>
</file>